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C339" w14:textId="1BC9D751" w:rsidR="00454F06" w:rsidRPr="00454F06" w:rsidRDefault="00454F06" w:rsidP="045B30A5">
      <w:pPr>
        <w:spacing w:line="257" w:lineRule="auto"/>
      </w:pPr>
      <w:r w:rsidRPr="00454F06">
        <w:rPr>
          <w:rFonts w:ascii="Aptos" w:eastAsia="Aptos" w:hAnsi="Aptos" w:cs="Aptos"/>
          <w:b/>
          <w:bCs/>
          <w:lang w:val="en-US"/>
        </w:rPr>
        <w:t>LEPINGU LÕPETAMISE AVALDUS</w:t>
      </w:r>
    </w:p>
    <w:p w14:paraId="724FF088" w14:textId="058CEC96" w:rsidR="6FB8E99D" w:rsidRPr="00A50AC5" w:rsidRDefault="6FB8E99D" w:rsidP="007A7A5F">
      <w:pPr>
        <w:spacing w:line="257" w:lineRule="auto"/>
        <w:jc w:val="both"/>
        <w:rPr>
          <w:rFonts w:ascii="Aptos" w:eastAsia="Aptos" w:hAnsi="Aptos" w:cs="Aptos"/>
          <w:i/>
          <w:iCs/>
          <w:sz w:val="20"/>
          <w:szCs w:val="20"/>
        </w:rPr>
      </w:pPr>
      <w:r w:rsidRPr="00A50AC5">
        <w:rPr>
          <w:rFonts w:ascii="Aptos" w:eastAsia="Aptos" w:hAnsi="Aptos" w:cs="Aptos"/>
          <w:b/>
          <w:bCs/>
        </w:rPr>
        <w:t>NB!</w:t>
      </w:r>
      <w:r w:rsidRPr="00A50AC5">
        <w:rPr>
          <w:rFonts w:ascii="Aptos" w:eastAsia="Aptos" w:hAnsi="Aptos" w:cs="Aptos"/>
        </w:rPr>
        <w:t xml:space="preserve"> </w:t>
      </w:r>
      <w:r w:rsidRPr="00A50AC5">
        <w:rPr>
          <w:rFonts w:ascii="Aptos" w:eastAsia="Aptos" w:hAnsi="Aptos" w:cs="Aptos"/>
          <w:i/>
          <w:iCs/>
          <w:sz w:val="20"/>
          <w:szCs w:val="20"/>
        </w:rPr>
        <w:t>Keeleõppija esitab lepingu ülesütlemise avalduse kirjalikult, avalduses tuleb ära märkida mõjuv põhjus. Mõjuv põhjus</w:t>
      </w:r>
      <w:r w:rsidR="07C009CE" w:rsidRPr="00A50AC5">
        <w:rPr>
          <w:rFonts w:ascii="Aptos" w:eastAsia="Aptos" w:hAnsi="Aptos" w:cs="Aptos"/>
          <w:i/>
          <w:iCs/>
          <w:sz w:val="20"/>
          <w:szCs w:val="20"/>
        </w:rPr>
        <w:t xml:space="preserve"> on sündmus, mille tekkimist ja kulgemist te ise vahetult mõjutada ei saanud ning sellise põhjuse</w:t>
      </w:r>
      <w:r w:rsidRPr="00A50AC5">
        <w:rPr>
          <w:rFonts w:ascii="Aptos" w:eastAsia="Aptos" w:hAnsi="Aptos" w:cs="Aptos"/>
          <w:i/>
          <w:iCs/>
          <w:sz w:val="20"/>
          <w:szCs w:val="20"/>
        </w:rPr>
        <w:t xml:space="preserve"> olemasolu asjaolud peavad olema dokumentaalselt tõendatud (näiteks arstitõend, rahvastikuregistri väljavõte vms)</w:t>
      </w:r>
      <w:r w:rsidR="00D76211">
        <w:rPr>
          <w:rFonts w:ascii="Aptos" w:eastAsia="Aptos" w:hAnsi="Aptos" w:cs="Aptos"/>
          <w:i/>
          <w:iCs/>
          <w:sz w:val="20"/>
          <w:szCs w:val="20"/>
        </w:rPr>
        <w:t xml:space="preserve"> ja lisatud avaldusele.</w:t>
      </w:r>
      <w:r w:rsidRPr="00A50AC5">
        <w:rPr>
          <w:rFonts w:ascii="Aptos" w:eastAsia="Aptos" w:hAnsi="Aptos" w:cs="Aptos"/>
          <w:i/>
          <w:iCs/>
          <w:sz w:val="20"/>
          <w:szCs w:val="20"/>
        </w:rPr>
        <w:t xml:space="preserve"> Lepingu ülesütlemisel mõjuva põhjuseta</w:t>
      </w:r>
      <w:r w:rsidR="21D0B98F" w:rsidRPr="00A50AC5">
        <w:rPr>
          <w:rFonts w:ascii="Aptos" w:eastAsia="Aptos" w:hAnsi="Aptos" w:cs="Aptos"/>
          <w:i/>
          <w:iCs/>
          <w:sz w:val="20"/>
          <w:szCs w:val="20"/>
        </w:rPr>
        <w:t xml:space="preserve"> või tingimusel et esitatud põhjus ei saa lugeda mõjuvaks,</w:t>
      </w:r>
      <w:r w:rsidRPr="00A50AC5">
        <w:rPr>
          <w:rFonts w:ascii="Aptos" w:eastAsia="Aptos" w:hAnsi="Aptos" w:cs="Aptos"/>
          <w:i/>
          <w:iCs/>
          <w:sz w:val="20"/>
          <w:szCs w:val="20"/>
        </w:rPr>
        <w:t xml:space="preserve"> kohustub õppija hüvitama riigile õppekulud ja õppepuhkuse eest makstud hüvitise.</w:t>
      </w:r>
    </w:p>
    <w:p w14:paraId="50D12D06" w14:textId="4B6F98B2" w:rsidR="6FB8E99D" w:rsidRPr="00A50AC5" w:rsidRDefault="6FB8E99D" w:rsidP="007A7A5F">
      <w:pPr>
        <w:spacing w:line="257" w:lineRule="auto"/>
        <w:jc w:val="both"/>
        <w:rPr>
          <w:rFonts w:ascii="Aptos" w:eastAsia="Aptos" w:hAnsi="Aptos" w:cs="Aptos"/>
        </w:rPr>
      </w:pPr>
      <w:r w:rsidRPr="00A50AC5">
        <w:rPr>
          <w:rFonts w:ascii="Aptos" w:eastAsia="Aptos" w:hAnsi="Aptos" w:cs="Aptos"/>
        </w:rPr>
        <w:t xml:space="preserve">Mina, </w:t>
      </w:r>
      <w:r w:rsidRPr="00A50AC5">
        <w:rPr>
          <w:rFonts w:ascii="Aptos" w:eastAsia="Aptos" w:hAnsi="Aptos" w:cs="Aptos"/>
          <w:b/>
          <w:bCs/>
        </w:rPr>
        <w:t>(</w:t>
      </w:r>
      <w:r w:rsidR="00D76211" w:rsidRPr="00A50AC5">
        <w:rPr>
          <w:rFonts w:ascii="Aptos" w:eastAsia="Aptos" w:hAnsi="Aptos" w:cs="Aptos"/>
          <w:b/>
          <w:bCs/>
        </w:rPr>
        <w:t>täisnimi ja</w:t>
      </w:r>
      <w:r w:rsidRPr="00A50AC5">
        <w:rPr>
          <w:rFonts w:ascii="Aptos" w:eastAsia="Aptos" w:hAnsi="Aptos" w:cs="Aptos"/>
          <w:b/>
          <w:bCs/>
        </w:rPr>
        <w:t xml:space="preserve"> isikukood</w:t>
      </w:r>
      <w:r w:rsidRPr="00A50AC5">
        <w:rPr>
          <w:rFonts w:ascii="Aptos" w:eastAsia="Aptos" w:hAnsi="Aptos" w:cs="Aptos"/>
        </w:rPr>
        <w:t>), palun lõpetada minu keeleõppeleping põhjusel (</w:t>
      </w:r>
      <w:r w:rsidRPr="00A50AC5">
        <w:rPr>
          <w:rFonts w:ascii="Aptos" w:eastAsia="Aptos" w:hAnsi="Aptos" w:cs="Aptos"/>
          <w:b/>
          <w:bCs/>
        </w:rPr>
        <w:t>märkige põhjus</w:t>
      </w:r>
      <w:r w:rsidRPr="00A50AC5">
        <w:rPr>
          <w:rFonts w:ascii="Aptos" w:eastAsia="Aptos" w:hAnsi="Aptos" w:cs="Aptos"/>
        </w:rPr>
        <w:t xml:space="preserve">).  </w:t>
      </w:r>
    </w:p>
    <w:p w14:paraId="5FCD4E86" w14:textId="00A0A003" w:rsidR="6FB8E99D" w:rsidRPr="00454F06" w:rsidRDefault="6FB8E99D" w:rsidP="6D97F8F8">
      <w:pPr>
        <w:spacing w:after="0" w:line="240" w:lineRule="auto"/>
        <w:rPr>
          <w:rFonts w:ascii="Aptos" w:eastAsia="Aptos" w:hAnsi="Aptos" w:cs="Aptos"/>
          <w:lang w:val="nl-NL"/>
        </w:rPr>
      </w:pPr>
      <w:r w:rsidRPr="00454F06">
        <w:rPr>
          <w:rFonts w:ascii="Aptos" w:eastAsia="Aptos" w:hAnsi="Aptos" w:cs="Aptos"/>
          <w:lang w:val="nl-NL"/>
        </w:rPr>
        <w:t>Kuupäev,</w:t>
      </w:r>
    </w:p>
    <w:p w14:paraId="4F73D6F4" w14:textId="712F20AC" w:rsidR="6FB8E99D" w:rsidRPr="00043019" w:rsidRDefault="00043019" w:rsidP="6D97F8F8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Nimi</w:t>
      </w:r>
    </w:p>
    <w:p w14:paraId="4EC60F42" w14:textId="6679E007" w:rsidR="6D97F8F8" w:rsidRPr="00454F06" w:rsidRDefault="6D97F8F8" w:rsidP="6D97F8F8">
      <w:pPr>
        <w:spacing w:after="0" w:line="240" w:lineRule="auto"/>
        <w:rPr>
          <w:rFonts w:ascii="Aptos" w:eastAsia="Aptos" w:hAnsi="Aptos" w:cs="Aptos"/>
          <w:lang w:val="nl-NL"/>
        </w:rPr>
      </w:pPr>
    </w:p>
    <w:p w14:paraId="3F076010" w14:textId="71C8468A" w:rsidR="6FB8E99D" w:rsidRPr="00454F06" w:rsidRDefault="6FB8E99D" w:rsidP="6D97F8F8">
      <w:pPr>
        <w:spacing w:line="257" w:lineRule="auto"/>
        <w:rPr>
          <w:rFonts w:ascii="Aptos" w:eastAsia="Aptos" w:hAnsi="Aptos" w:cs="Aptos"/>
          <w:lang w:val="nl-NL"/>
        </w:rPr>
      </w:pPr>
      <w:r w:rsidRPr="00454F06">
        <w:rPr>
          <w:rFonts w:ascii="Aptos" w:eastAsia="Aptos" w:hAnsi="Aptos" w:cs="Aptos"/>
          <w:b/>
          <w:bCs/>
          <w:u w:val="single"/>
          <w:lang w:val="nl-NL"/>
        </w:rPr>
        <w:t>Digitaalselt allkirjastatud</w:t>
      </w:r>
      <w:r w:rsidRPr="00454F06">
        <w:rPr>
          <w:rFonts w:ascii="Aptos" w:eastAsia="Aptos" w:hAnsi="Aptos" w:cs="Aptos"/>
          <w:b/>
          <w:bCs/>
          <w:lang w:val="nl-NL"/>
        </w:rPr>
        <w:t xml:space="preserve"> avaldus </w:t>
      </w:r>
      <w:r w:rsidR="00A50AC5">
        <w:rPr>
          <w:rFonts w:ascii="Aptos" w:eastAsia="Aptos" w:hAnsi="Aptos" w:cs="Aptos"/>
          <w:b/>
          <w:bCs/>
          <w:lang w:val="nl-NL"/>
        </w:rPr>
        <w:t xml:space="preserve">ja lisadokumendid </w:t>
      </w:r>
      <w:r w:rsidRPr="00454F06">
        <w:rPr>
          <w:rFonts w:ascii="Aptos" w:eastAsia="Aptos" w:hAnsi="Aptos" w:cs="Aptos"/>
          <w:b/>
          <w:bCs/>
          <w:lang w:val="nl-NL"/>
        </w:rPr>
        <w:t xml:space="preserve">palume saata aadressile </w:t>
      </w:r>
      <w:hyperlink r:id="rId7">
        <w:r w:rsidRPr="00454F06">
          <w:rPr>
            <w:rStyle w:val="Hyperlink"/>
            <w:rFonts w:ascii="Aptos" w:eastAsia="Aptos" w:hAnsi="Aptos" w:cs="Aptos"/>
            <w:lang w:val="nl-NL"/>
          </w:rPr>
          <w:t>keeleleping@integratsioon.ee</w:t>
        </w:r>
      </w:hyperlink>
      <w:r w:rsidRPr="00454F06">
        <w:rPr>
          <w:rFonts w:ascii="Aptos" w:eastAsia="Aptos" w:hAnsi="Aptos" w:cs="Aptos"/>
          <w:lang w:val="nl-NL"/>
        </w:rPr>
        <w:t xml:space="preserve"> </w:t>
      </w:r>
    </w:p>
    <w:p w14:paraId="296466BF" w14:textId="4FD4508D" w:rsidR="6D97F8F8" w:rsidRPr="00454F06" w:rsidRDefault="6D97F8F8" w:rsidP="6D97F8F8">
      <w:pPr>
        <w:spacing w:line="257" w:lineRule="auto"/>
        <w:rPr>
          <w:rFonts w:ascii="Aptos" w:eastAsia="Aptos" w:hAnsi="Aptos" w:cs="Aptos"/>
          <w:b/>
          <w:bCs/>
          <w:color w:val="0070C0"/>
          <w:lang w:val="nl-NL"/>
        </w:rPr>
      </w:pPr>
    </w:p>
    <w:p w14:paraId="10F04433" w14:textId="4986856A" w:rsidR="39830A00" w:rsidRDefault="39830A00" w:rsidP="6D97F8F8">
      <w:pPr>
        <w:spacing w:after="20" w:line="257" w:lineRule="auto"/>
      </w:pPr>
    </w:p>
    <w:sectPr w:rsidR="3983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h6zzZ84Luv4n5" int2:id="VpbI00I0">
      <int2:state int2:value="Rejected" int2:type="AugLoop_Text_Critique"/>
    </int2:textHash>
    <int2:textHash int2:hashCode="LTjLEvrBdErCW3" int2:id="3P95huyX">
      <int2:state int2:value="Rejected" int2:type="AugLoop_Text_Critique"/>
    </int2:textHash>
    <int2:textHash int2:hashCode="muPTKoC/RKGhId" int2:id="XXLG88US">
      <int2:state int2:value="Rejected" int2:type="AugLoop_Text_Critique"/>
    </int2:textHash>
    <int2:textHash int2:hashCode="SHWuBReL+3Iw2V" int2:id="LkSKuSjP">
      <int2:state int2:value="Rejected" int2:type="AugLoop_Text_Critique"/>
    </int2:textHash>
    <int2:textHash int2:hashCode="i6WM+EwkJszM4D" int2:id="JKSRDv2L">
      <int2:state int2:value="Rejected" int2:type="AugLoop_Text_Critique"/>
    </int2:textHash>
    <int2:textHash int2:hashCode="5k3l+5avgkrgUH" int2:id="b2WbkBUM">
      <int2:state int2:value="Rejected" int2:type="AugLoop_Text_Critique"/>
    </int2:textHash>
    <int2:textHash int2:hashCode="cyu5DMTucaKxWI" int2:id="HgUYSyLx">
      <int2:state int2:value="Rejected" int2:type="AugLoop_Text_Critique"/>
    </int2:textHash>
    <int2:textHash int2:hashCode="5OzaLyxh0FpXf6" int2:id="bcmTCgWp">
      <int2:state int2:value="Rejected" int2:type="AugLoop_Text_Critique"/>
    </int2:textHash>
    <int2:textHash int2:hashCode="Nm5kChDuB2Lxan" int2:id="nkx1qAkt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043019"/>
    <w:rsid w:val="00074C54"/>
    <w:rsid w:val="00126757"/>
    <w:rsid w:val="001C0B5B"/>
    <w:rsid w:val="002506EC"/>
    <w:rsid w:val="00386498"/>
    <w:rsid w:val="00454F06"/>
    <w:rsid w:val="007A7A5F"/>
    <w:rsid w:val="00A50AC5"/>
    <w:rsid w:val="00AD64DB"/>
    <w:rsid w:val="00B84568"/>
    <w:rsid w:val="00BF7686"/>
    <w:rsid w:val="00D76211"/>
    <w:rsid w:val="00D93D76"/>
    <w:rsid w:val="00DB5EE7"/>
    <w:rsid w:val="00F13616"/>
    <w:rsid w:val="01D55B15"/>
    <w:rsid w:val="026C3861"/>
    <w:rsid w:val="03752D5D"/>
    <w:rsid w:val="03CE7665"/>
    <w:rsid w:val="045B30A5"/>
    <w:rsid w:val="06352403"/>
    <w:rsid w:val="06421C68"/>
    <w:rsid w:val="06FE2F68"/>
    <w:rsid w:val="0707EFC8"/>
    <w:rsid w:val="078030F1"/>
    <w:rsid w:val="07C009CE"/>
    <w:rsid w:val="08522674"/>
    <w:rsid w:val="0A1C76DE"/>
    <w:rsid w:val="0B951079"/>
    <w:rsid w:val="0CD2420A"/>
    <w:rsid w:val="0DA7CD42"/>
    <w:rsid w:val="0DFA1A49"/>
    <w:rsid w:val="0EEE4DBF"/>
    <w:rsid w:val="0F971EF6"/>
    <w:rsid w:val="104FC974"/>
    <w:rsid w:val="10C441BC"/>
    <w:rsid w:val="13C88173"/>
    <w:rsid w:val="13E11BA5"/>
    <w:rsid w:val="13F97BC8"/>
    <w:rsid w:val="14DB696A"/>
    <w:rsid w:val="157877E3"/>
    <w:rsid w:val="16B9C84B"/>
    <w:rsid w:val="18B090FB"/>
    <w:rsid w:val="18BCD29D"/>
    <w:rsid w:val="1E893941"/>
    <w:rsid w:val="1F7288C3"/>
    <w:rsid w:val="1FE1DD9E"/>
    <w:rsid w:val="2010B3A3"/>
    <w:rsid w:val="2091FBDE"/>
    <w:rsid w:val="21D0B98F"/>
    <w:rsid w:val="223BD7AA"/>
    <w:rsid w:val="2277F92D"/>
    <w:rsid w:val="229F2104"/>
    <w:rsid w:val="2548AE58"/>
    <w:rsid w:val="263FBF67"/>
    <w:rsid w:val="298BEF4E"/>
    <w:rsid w:val="2AEA4D95"/>
    <w:rsid w:val="2B3AEE30"/>
    <w:rsid w:val="2E4085EC"/>
    <w:rsid w:val="2F772D35"/>
    <w:rsid w:val="33B3E9B1"/>
    <w:rsid w:val="340DDE3C"/>
    <w:rsid w:val="380A0983"/>
    <w:rsid w:val="38986D8C"/>
    <w:rsid w:val="3939131A"/>
    <w:rsid w:val="39830A00"/>
    <w:rsid w:val="3AD8E38B"/>
    <w:rsid w:val="3BE260EE"/>
    <w:rsid w:val="3C87E195"/>
    <w:rsid w:val="3D210B45"/>
    <w:rsid w:val="3D65FA75"/>
    <w:rsid w:val="3D90B908"/>
    <w:rsid w:val="4047631E"/>
    <w:rsid w:val="41FC1FE7"/>
    <w:rsid w:val="428E11C3"/>
    <w:rsid w:val="43968226"/>
    <w:rsid w:val="43FDC89C"/>
    <w:rsid w:val="4417E3E0"/>
    <w:rsid w:val="452CEF64"/>
    <w:rsid w:val="484F78C0"/>
    <w:rsid w:val="4AC7CC88"/>
    <w:rsid w:val="4E4F91F0"/>
    <w:rsid w:val="4EA18F61"/>
    <w:rsid w:val="525FD4BB"/>
    <w:rsid w:val="52D7EA47"/>
    <w:rsid w:val="537E4D83"/>
    <w:rsid w:val="54CA3DB1"/>
    <w:rsid w:val="55C3EDD3"/>
    <w:rsid w:val="581B42FE"/>
    <w:rsid w:val="591CD9BF"/>
    <w:rsid w:val="5927C4CC"/>
    <w:rsid w:val="595E9C46"/>
    <w:rsid w:val="59C2B2D2"/>
    <w:rsid w:val="5AC35D42"/>
    <w:rsid w:val="5B7E0517"/>
    <w:rsid w:val="5DE158DD"/>
    <w:rsid w:val="5E891619"/>
    <w:rsid w:val="5E953522"/>
    <w:rsid w:val="60EFEFD2"/>
    <w:rsid w:val="611A9666"/>
    <w:rsid w:val="615711CA"/>
    <w:rsid w:val="61C9BCA5"/>
    <w:rsid w:val="62BAC750"/>
    <w:rsid w:val="64830C28"/>
    <w:rsid w:val="66C5F0AB"/>
    <w:rsid w:val="67D057F7"/>
    <w:rsid w:val="6AADD1C5"/>
    <w:rsid w:val="6B87CAD4"/>
    <w:rsid w:val="6BD44DB4"/>
    <w:rsid w:val="6D97F8F8"/>
    <w:rsid w:val="6D99BE50"/>
    <w:rsid w:val="6E15B491"/>
    <w:rsid w:val="6E19561E"/>
    <w:rsid w:val="6FB8E99D"/>
    <w:rsid w:val="6FC675A9"/>
    <w:rsid w:val="7245D0F2"/>
    <w:rsid w:val="74C40206"/>
    <w:rsid w:val="75A35E42"/>
    <w:rsid w:val="79796B5A"/>
    <w:rsid w:val="7B2C2334"/>
    <w:rsid w:val="7C3B7D02"/>
    <w:rsid w:val="7E86F4E5"/>
    <w:rsid w:val="7FA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D97F8F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eleleping@integratsioon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526B7-FFBB-48C0-BA14-09AA399C9C1B}"/>
</file>

<file path=customXml/itemProps2.xml><?xml version="1.0" encoding="utf-8"?>
<ds:datastoreItem xmlns:ds="http://schemas.openxmlformats.org/officeDocument/2006/customXml" ds:itemID="{6E2E9932-2BC9-4E5E-870E-422F35CB0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00CD6-F3B3-4AAE-9FBC-4CFE225C1F4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712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2025-04-29T11:21:00Z</dcterms:created>
  <dcterms:modified xsi:type="dcterms:W3CDTF">2025-04-29T11:35:00Z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